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7445" w14:paraId="42B0E882" w14:textId="77777777" w:rsidTr="003A6B93">
        <w:trPr>
          <w:trHeight w:val="841"/>
        </w:trPr>
        <w:tc>
          <w:tcPr>
            <w:tcW w:w="9016" w:type="dxa"/>
          </w:tcPr>
          <w:p w14:paraId="452C96D4" w14:textId="4F4B547E" w:rsidR="002E7445" w:rsidRDefault="002E7445" w:rsidP="003A6B93">
            <w:pPr>
              <w:jc w:val="center"/>
            </w:pPr>
            <w:r w:rsidRPr="007E1F1C">
              <w:rPr>
                <w:noProof/>
                <w:color w:val="28844D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DD46ACF" wp14:editId="59127545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-19049</wp:posOffset>
                  </wp:positionV>
                  <wp:extent cx="1079500" cy="479236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landPS Logo Colo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690" cy="48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B92">
              <w:rPr>
                <w:b/>
                <w:bCs/>
              </w:rPr>
              <w:t>Learning week beginning:</w:t>
            </w:r>
            <w:r>
              <w:t xml:space="preserve"> 20/4/20</w:t>
            </w:r>
          </w:p>
          <w:p w14:paraId="3D495E3C" w14:textId="17F5587E" w:rsidR="002E7445" w:rsidRDefault="002E7445" w:rsidP="003A6B93">
            <w:pPr>
              <w:jc w:val="center"/>
            </w:pPr>
            <w:r w:rsidRPr="00423B92">
              <w:rPr>
                <w:b/>
                <w:bCs/>
              </w:rPr>
              <w:t>Year group:</w:t>
            </w:r>
            <w:r>
              <w:t xml:space="preserve"> EYFS</w:t>
            </w:r>
          </w:p>
        </w:tc>
      </w:tr>
      <w:tr w:rsidR="002E7445" w14:paraId="501963B0" w14:textId="77777777" w:rsidTr="002E7445">
        <w:tc>
          <w:tcPr>
            <w:tcW w:w="9016" w:type="dxa"/>
          </w:tcPr>
          <w:p w14:paraId="17D48C5C" w14:textId="77777777" w:rsidR="002E7445" w:rsidRDefault="002E7445" w:rsidP="002E7445">
            <w:pPr>
              <w:jc w:val="center"/>
            </w:pPr>
            <w:r>
              <w:t>General activities (to be completed whenever you like during the week):</w:t>
            </w:r>
          </w:p>
        </w:tc>
      </w:tr>
      <w:tr w:rsidR="002E7445" w14:paraId="46E58E92" w14:textId="77777777" w:rsidTr="002E7445">
        <w:tc>
          <w:tcPr>
            <w:tcW w:w="9016" w:type="dxa"/>
          </w:tcPr>
          <w:p w14:paraId="79122E9A" w14:textId="77777777" w:rsidR="002E7445" w:rsidRPr="00211F02" w:rsidRDefault="002E7445" w:rsidP="002E7445">
            <w:pPr>
              <w:rPr>
                <w:b/>
                <w:bCs/>
                <w:sz w:val="28"/>
                <w:szCs w:val="28"/>
                <w:u w:val="single"/>
              </w:rPr>
            </w:pPr>
            <w:r w:rsidRPr="00211F02">
              <w:rPr>
                <w:b/>
                <w:bCs/>
                <w:sz w:val="28"/>
                <w:szCs w:val="28"/>
                <w:u w:val="single"/>
              </w:rPr>
              <w:t>Monday</w:t>
            </w:r>
          </w:p>
          <w:p w14:paraId="4992B7B7" w14:textId="74B49880" w:rsidR="002E7445" w:rsidRPr="002E7445" w:rsidRDefault="002E7445" w:rsidP="002E7445">
            <w:r w:rsidRPr="00B43322">
              <w:rPr>
                <w:b/>
                <w:bCs/>
              </w:rPr>
              <w:t xml:space="preserve">Maths: </w:t>
            </w:r>
            <w:r>
              <w:t xml:space="preserve">Watcher </w:t>
            </w:r>
            <w:proofErr w:type="spellStart"/>
            <w:r>
              <w:t>NumberBlocks</w:t>
            </w:r>
            <w:proofErr w:type="spellEnd"/>
            <w:r>
              <w:t xml:space="preserve"> 14 on </w:t>
            </w:r>
            <w:proofErr w:type="spellStart"/>
            <w:r>
              <w:t>youtube</w:t>
            </w:r>
            <w:proofErr w:type="spellEnd"/>
            <w:r>
              <w:t xml:space="preserve"> or BBC </w:t>
            </w:r>
            <w:proofErr w:type="spellStart"/>
            <w:r>
              <w:t>iplayer</w:t>
            </w:r>
            <w:proofErr w:type="spellEnd"/>
            <w:r>
              <w:t>. How many tens and how many ones make up 14?</w:t>
            </w:r>
            <w:r w:rsidR="003A6B93">
              <w:t xml:space="preserve"> How many different other ways can you find to make 14? You could use 14 objects to help you with the addition.</w:t>
            </w:r>
          </w:p>
          <w:p w14:paraId="1C9EC55E" w14:textId="77777777" w:rsidR="002E7445" w:rsidRDefault="002E7445" w:rsidP="002E7445">
            <w:r w:rsidRPr="00B43322">
              <w:rPr>
                <w:b/>
                <w:bCs/>
              </w:rPr>
              <w:t>Reading:</w:t>
            </w:r>
            <w:r>
              <w:t xml:space="preserve"> Read the information power point about slugs and snails or see if you can find your own facts about them to read. </w:t>
            </w:r>
          </w:p>
          <w:p w14:paraId="1206717B" w14:textId="77777777" w:rsidR="002E7445" w:rsidRPr="00B43322" w:rsidRDefault="002E7445" w:rsidP="002E7445">
            <w:r w:rsidRPr="00B43322">
              <w:rPr>
                <w:b/>
                <w:bCs/>
              </w:rPr>
              <w:t>Writing:</w:t>
            </w:r>
            <w:r>
              <w:rPr>
                <w:b/>
                <w:bCs/>
              </w:rPr>
              <w:t xml:space="preserve"> </w:t>
            </w:r>
            <w:r>
              <w:t xml:space="preserve">Write some sentences or words about snails e.g. </w:t>
            </w:r>
            <w:r>
              <w:rPr>
                <w:i/>
                <w:iCs/>
              </w:rPr>
              <w:t>They have a shell. They like rain.</w:t>
            </w:r>
            <w:r>
              <w:t xml:space="preserve"> Try to sound out the words and write the sentences independently. </w:t>
            </w:r>
          </w:p>
          <w:p w14:paraId="1C3C365B" w14:textId="77777777" w:rsidR="002E7445" w:rsidRDefault="002E7445" w:rsidP="002E7445">
            <w:r w:rsidRPr="00B43322">
              <w:rPr>
                <w:b/>
                <w:bCs/>
              </w:rPr>
              <w:t>Healthy mind and body:</w:t>
            </w:r>
            <w:r>
              <w:rPr>
                <w:b/>
                <w:bCs/>
              </w:rPr>
              <w:t xml:space="preserve"> </w:t>
            </w:r>
            <w:r>
              <w:t xml:space="preserve">Start your day at 9am with Joe Wicks or Jumpstart Jonny’s live workouts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4CFDFD27" w14:textId="77777777" w:rsidR="002E7445" w:rsidRPr="00564A15" w:rsidRDefault="002E7445" w:rsidP="002E7445">
            <w:r>
              <w:t xml:space="preserve">Go for a walk, if safe to do so, see if you can spot any minibeasts. </w:t>
            </w:r>
          </w:p>
        </w:tc>
      </w:tr>
      <w:tr w:rsidR="002E7445" w14:paraId="331238B4" w14:textId="77777777" w:rsidTr="002E7445">
        <w:tc>
          <w:tcPr>
            <w:tcW w:w="9016" w:type="dxa"/>
          </w:tcPr>
          <w:p w14:paraId="6F9B42DD" w14:textId="77777777" w:rsidR="002E7445" w:rsidRPr="00211F02" w:rsidRDefault="002E7445" w:rsidP="002E7445">
            <w:pPr>
              <w:rPr>
                <w:b/>
                <w:bCs/>
                <w:sz w:val="28"/>
                <w:szCs w:val="28"/>
                <w:u w:val="single"/>
              </w:rPr>
            </w:pPr>
            <w:r w:rsidRPr="00211F02">
              <w:rPr>
                <w:b/>
                <w:bCs/>
                <w:sz w:val="28"/>
                <w:szCs w:val="28"/>
                <w:u w:val="single"/>
              </w:rPr>
              <w:t>Tuesday</w:t>
            </w:r>
          </w:p>
          <w:p w14:paraId="32611198" w14:textId="77777777" w:rsidR="002E7445" w:rsidRPr="00B43322" w:rsidRDefault="002E7445" w:rsidP="002E7445">
            <w:pPr>
              <w:rPr>
                <w:b/>
                <w:bCs/>
              </w:rPr>
            </w:pPr>
            <w:r w:rsidRPr="00B43322">
              <w:rPr>
                <w:b/>
                <w:bCs/>
              </w:rPr>
              <w:t xml:space="preserve">Maths: </w:t>
            </w:r>
            <w:r>
              <w:t>Can you create number cards 1-14 and place them in order?</w:t>
            </w:r>
          </w:p>
          <w:p w14:paraId="50ECD10E" w14:textId="77777777" w:rsidR="002E7445" w:rsidRPr="00B43322" w:rsidRDefault="002E7445" w:rsidP="002E7445">
            <w:pPr>
              <w:rPr>
                <w:b/>
                <w:bCs/>
              </w:rPr>
            </w:pPr>
            <w:r w:rsidRPr="00B43322">
              <w:rPr>
                <w:b/>
                <w:bCs/>
              </w:rPr>
              <w:t>Reading:</w:t>
            </w:r>
            <w:r>
              <w:rPr>
                <w:b/>
                <w:bCs/>
              </w:rPr>
              <w:t xml:space="preserve"> </w:t>
            </w:r>
            <w:r>
              <w:t>Read the information power point about butterflies or see if you can find your own facts about them to read.</w:t>
            </w:r>
          </w:p>
          <w:p w14:paraId="281CE1F3" w14:textId="77777777" w:rsidR="002E7445" w:rsidRPr="00B43322" w:rsidRDefault="002E7445" w:rsidP="002E7445">
            <w:pPr>
              <w:rPr>
                <w:b/>
                <w:bCs/>
              </w:rPr>
            </w:pPr>
            <w:r w:rsidRPr="00B43322">
              <w:rPr>
                <w:b/>
                <w:bCs/>
              </w:rPr>
              <w:t>Writing:</w:t>
            </w:r>
            <w:r>
              <w:rPr>
                <w:b/>
                <w:bCs/>
              </w:rPr>
              <w:t xml:space="preserve"> </w:t>
            </w:r>
            <w:r>
              <w:t xml:space="preserve">Write some sentences or words about butterflies e.g. </w:t>
            </w:r>
            <w:r>
              <w:rPr>
                <w:i/>
                <w:iCs/>
              </w:rPr>
              <w:t xml:space="preserve">They lay eggs. </w:t>
            </w:r>
            <w:r>
              <w:t>Try to sound out the words and write the sentence independently.</w:t>
            </w:r>
          </w:p>
          <w:p w14:paraId="7714F546" w14:textId="77777777" w:rsidR="002E7445" w:rsidRDefault="002E7445" w:rsidP="002E7445">
            <w:r w:rsidRPr="00B43322">
              <w:rPr>
                <w:b/>
                <w:bCs/>
              </w:rPr>
              <w:t>Healthy mind and body:</w:t>
            </w:r>
            <w:r>
              <w:rPr>
                <w:b/>
                <w:bCs/>
              </w:rPr>
              <w:t xml:space="preserve"> </w:t>
            </w:r>
            <w:r>
              <w:t xml:space="preserve">Start your day at 9am with Joe Wicks or Jumpstart Jonny’s live workouts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7A128200" w14:textId="77777777" w:rsidR="002E7445" w:rsidRPr="00564A15" w:rsidRDefault="002E7445" w:rsidP="002E7445">
            <w:r>
              <w:t xml:space="preserve">Help to prepare a meal or snack with an adult for you and your family. </w:t>
            </w:r>
          </w:p>
        </w:tc>
      </w:tr>
      <w:tr w:rsidR="002E7445" w14:paraId="36403D5D" w14:textId="77777777" w:rsidTr="002E7445">
        <w:tc>
          <w:tcPr>
            <w:tcW w:w="9016" w:type="dxa"/>
          </w:tcPr>
          <w:p w14:paraId="5D163139" w14:textId="77777777" w:rsidR="002E7445" w:rsidRPr="00211F02" w:rsidRDefault="002E7445" w:rsidP="002E7445">
            <w:pPr>
              <w:rPr>
                <w:b/>
                <w:bCs/>
                <w:sz w:val="28"/>
                <w:szCs w:val="28"/>
                <w:u w:val="single"/>
              </w:rPr>
            </w:pPr>
            <w:r w:rsidRPr="00211F02">
              <w:rPr>
                <w:b/>
                <w:bCs/>
                <w:sz w:val="28"/>
                <w:szCs w:val="28"/>
                <w:u w:val="single"/>
              </w:rPr>
              <w:t>Wednesday</w:t>
            </w:r>
          </w:p>
          <w:p w14:paraId="376B3DC3" w14:textId="77777777" w:rsidR="002E7445" w:rsidRPr="002E7445" w:rsidRDefault="002E7445" w:rsidP="002E7445">
            <w:r w:rsidRPr="00B43322">
              <w:rPr>
                <w:b/>
                <w:bCs/>
              </w:rPr>
              <w:t xml:space="preserve">Maths: </w:t>
            </w:r>
            <w:r>
              <w:t xml:space="preserve">Can you create picture representation cards for each number to match your numeral cards from yesterday? </w:t>
            </w:r>
          </w:p>
          <w:p w14:paraId="282D2474" w14:textId="77777777" w:rsidR="002E7445" w:rsidRPr="00B43322" w:rsidRDefault="002E7445" w:rsidP="002E7445">
            <w:pPr>
              <w:rPr>
                <w:b/>
                <w:bCs/>
              </w:rPr>
            </w:pPr>
            <w:r w:rsidRPr="00B43322">
              <w:rPr>
                <w:b/>
                <w:bCs/>
              </w:rPr>
              <w:t>Reading:</w:t>
            </w:r>
            <w:r>
              <w:rPr>
                <w:b/>
                <w:bCs/>
              </w:rPr>
              <w:t xml:space="preserve"> </w:t>
            </w:r>
            <w:r>
              <w:t>Read the information power point about spiders or see if you can find your own facts about them to read.</w:t>
            </w:r>
          </w:p>
          <w:p w14:paraId="66DC3BF9" w14:textId="77777777" w:rsidR="002E7445" w:rsidRPr="00B43322" w:rsidRDefault="002E7445" w:rsidP="002E7445">
            <w:pPr>
              <w:rPr>
                <w:b/>
                <w:bCs/>
              </w:rPr>
            </w:pPr>
            <w:r w:rsidRPr="00B43322">
              <w:rPr>
                <w:b/>
                <w:bCs/>
              </w:rPr>
              <w:t>Writing:</w:t>
            </w:r>
            <w:r>
              <w:rPr>
                <w:b/>
                <w:bCs/>
              </w:rPr>
              <w:t xml:space="preserve"> </w:t>
            </w:r>
            <w:r>
              <w:t xml:space="preserve">Write some sentences or words about spiders e.g. </w:t>
            </w:r>
            <w:r>
              <w:rPr>
                <w:i/>
                <w:iCs/>
              </w:rPr>
              <w:t xml:space="preserve">They have 8 legs. They spin webs. </w:t>
            </w:r>
            <w:r>
              <w:t>Try to sound out the words and write the sentences independently.</w:t>
            </w:r>
          </w:p>
          <w:p w14:paraId="29F5A463" w14:textId="77777777" w:rsidR="002E7445" w:rsidRDefault="002E7445" w:rsidP="002E7445">
            <w:r w:rsidRPr="00B43322">
              <w:rPr>
                <w:b/>
                <w:bCs/>
              </w:rPr>
              <w:t>Healthy mind and body:</w:t>
            </w:r>
            <w:r>
              <w:rPr>
                <w:b/>
                <w:bCs/>
              </w:rPr>
              <w:t xml:space="preserve"> </w:t>
            </w:r>
            <w:r>
              <w:t xml:space="preserve">Start your day at 9am with Joe Wicks or Jumpstart Jonny’s live workouts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4FB03724" w14:textId="77777777" w:rsidR="002E7445" w:rsidRPr="00423B92" w:rsidRDefault="002E7445" w:rsidP="002E7445">
            <w:r>
              <w:t>Tidy your bedroom, try to find at least one toy or item of clothing you could give to charity.</w:t>
            </w:r>
          </w:p>
        </w:tc>
      </w:tr>
      <w:tr w:rsidR="002E7445" w14:paraId="29448F72" w14:textId="77777777" w:rsidTr="002E7445">
        <w:tc>
          <w:tcPr>
            <w:tcW w:w="9016" w:type="dxa"/>
          </w:tcPr>
          <w:p w14:paraId="597EF818" w14:textId="77777777" w:rsidR="002E7445" w:rsidRPr="00211F02" w:rsidRDefault="002E7445" w:rsidP="002E7445">
            <w:pPr>
              <w:rPr>
                <w:b/>
                <w:bCs/>
                <w:sz w:val="28"/>
                <w:szCs w:val="28"/>
                <w:u w:val="single"/>
              </w:rPr>
            </w:pPr>
            <w:r w:rsidRPr="00211F02">
              <w:rPr>
                <w:b/>
                <w:bCs/>
                <w:sz w:val="28"/>
                <w:szCs w:val="28"/>
                <w:u w:val="single"/>
              </w:rPr>
              <w:t>Thursday</w:t>
            </w:r>
          </w:p>
          <w:p w14:paraId="77008C5A" w14:textId="77777777" w:rsidR="002E7445" w:rsidRPr="002E7445" w:rsidRDefault="002E7445" w:rsidP="002E7445">
            <w:r w:rsidRPr="00B43322">
              <w:rPr>
                <w:b/>
                <w:bCs/>
              </w:rPr>
              <w:t xml:space="preserve">Maths: </w:t>
            </w:r>
            <w:r>
              <w:t>How many different ways can you represent 14? E.g. draw 14 smiley faces, draw 14 in a tens frame etc. Can you find one more and one less than 14?</w:t>
            </w:r>
          </w:p>
          <w:p w14:paraId="6B155E84" w14:textId="77777777" w:rsidR="002E7445" w:rsidRPr="002A3169" w:rsidRDefault="002E7445" w:rsidP="002E7445">
            <w:r w:rsidRPr="00B43322">
              <w:rPr>
                <w:b/>
                <w:bCs/>
              </w:rPr>
              <w:t>Reading:</w:t>
            </w:r>
            <w:r>
              <w:rPr>
                <w:b/>
                <w:bCs/>
              </w:rPr>
              <w:t xml:space="preserve"> </w:t>
            </w:r>
            <w:r>
              <w:t xml:space="preserve">Read the story of The Cautious Caterpillar. </w:t>
            </w:r>
          </w:p>
          <w:p w14:paraId="2DD7D7AE" w14:textId="77777777" w:rsidR="002E7445" w:rsidRPr="00B43322" w:rsidRDefault="002E7445" w:rsidP="002E7445">
            <w:pPr>
              <w:rPr>
                <w:b/>
                <w:bCs/>
              </w:rPr>
            </w:pPr>
            <w:r w:rsidRPr="00B43322">
              <w:rPr>
                <w:b/>
                <w:bCs/>
              </w:rPr>
              <w:t>Writing:</w:t>
            </w:r>
            <w:r>
              <w:rPr>
                <w:b/>
                <w:bCs/>
              </w:rPr>
              <w:t xml:space="preserve"> </w:t>
            </w:r>
            <w:r>
              <w:t xml:space="preserve">Write some sentences or words about the story e.g. </w:t>
            </w:r>
            <w:r>
              <w:rPr>
                <w:i/>
                <w:iCs/>
              </w:rPr>
              <w:t xml:space="preserve">He did not want wings. He did not want 6 legs. </w:t>
            </w:r>
            <w:r>
              <w:t>Try to sound out the words and write the sentences independently.</w:t>
            </w:r>
          </w:p>
          <w:p w14:paraId="4C79ED13" w14:textId="77777777" w:rsidR="002E7445" w:rsidRDefault="002E7445" w:rsidP="002E7445">
            <w:r w:rsidRPr="00B43322">
              <w:rPr>
                <w:b/>
                <w:bCs/>
              </w:rPr>
              <w:t>Healthy mind and body:</w:t>
            </w:r>
            <w:r>
              <w:rPr>
                <w:b/>
                <w:bCs/>
              </w:rPr>
              <w:t xml:space="preserve"> </w:t>
            </w:r>
            <w:r>
              <w:t xml:space="preserve">Start your day at 9am with Joe Wicks or Jumpstart Jonny’s live workouts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7C88DAF3" w14:textId="77777777" w:rsidR="002E7445" w:rsidRPr="00423B92" w:rsidRDefault="002E7445" w:rsidP="002E7445">
            <w:r>
              <w:t xml:space="preserve">Go for a walk or bike ride with an adult in a safe space away from others. </w:t>
            </w:r>
          </w:p>
        </w:tc>
      </w:tr>
      <w:tr w:rsidR="002E7445" w14:paraId="4FC83008" w14:textId="77777777" w:rsidTr="002E7445">
        <w:tc>
          <w:tcPr>
            <w:tcW w:w="9016" w:type="dxa"/>
          </w:tcPr>
          <w:p w14:paraId="463FC2EF" w14:textId="77777777" w:rsidR="002E7445" w:rsidRPr="00211F02" w:rsidRDefault="002E7445" w:rsidP="002E7445">
            <w:pPr>
              <w:rPr>
                <w:b/>
                <w:bCs/>
                <w:sz w:val="28"/>
                <w:szCs w:val="28"/>
                <w:u w:val="single"/>
              </w:rPr>
            </w:pPr>
            <w:r w:rsidRPr="00211F02"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  <w:p w14:paraId="17261F59" w14:textId="2E235454" w:rsidR="002E7445" w:rsidRPr="002E7445" w:rsidRDefault="002E7445" w:rsidP="002E7445">
            <w:r w:rsidRPr="00B43322">
              <w:rPr>
                <w:b/>
                <w:bCs/>
              </w:rPr>
              <w:t xml:space="preserve">Maths: </w:t>
            </w:r>
            <w:r>
              <w:t xml:space="preserve">Find the total when you double these numbers. Double 1 is? </w:t>
            </w:r>
            <w:r w:rsidR="003D2F88">
              <w:t xml:space="preserve">Double 2? Double 3? Double 4? Double 5? Double 6? Double 7? Can you write the number sentence e.g. 1+1= 2 </w:t>
            </w:r>
          </w:p>
          <w:p w14:paraId="2C8D489D" w14:textId="77777777" w:rsidR="002E7445" w:rsidRPr="002A3169" w:rsidRDefault="002E7445" w:rsidP="002E7445">
            <w:r w:rsidRPr="00B43322">
              <w:rPr>
                <w:b/>
                <w:bCs/>
              </w:rPr>
              <w:t>Reading:</w:t>
            </w:r>
            <w:r>
              <w:rPr>
                <w:b/>
                <w:bCs/>
              </w:rPr>
              <w:t xml:space="preserve"> </w:t>
            </w:r>
            <w:r>
              <w:t xml:space="preserve">Practise reading Phase 2 and 3 sounds and tricky words. </w:t>
            </w:r>
          </w:p>
          <w:p w14:paraId="43277A1D" w14:textId="77777777" w:rsidR="002E7445" w:rsidRPr="002A3169" w:rsidRDefault="002E7445" w:rsidP="002E7445">
            <w:r w:rsidRPr="00B43322">
              <w:rPr>
                <w:b/>
                <w:bCs/>
              </w:rPr>
              <w:t>Writing:</w:t>
            </w:r>
            <w:r>
              <w:t xml:space="preserve"> Can you write a list of words with the ‘</w:t>
            </w:r>
            <w:proofErr w:type="spellStart"/>
            <w:r>
              <w:t>sh</w:t>
            </w:r>
            <w:proofErr w:type="spellEnd"/>
            <w:r>
              <w:t>’ sound in?</w:t>
            </w:r>
          </w:p>
          <w:p w14:paraId="5C848486" w14:textId="77777777" w:rsidR="002E7445" w:rsidRDefault="002E7445" w:rsidP="002E7445">
            <w:pPr>
              <w:rPr>
                <w:b/>
                <w:bCs/>
              </w:rPr>
            </w:pPr>
            <w:r w:rsidRPr="00B43322">
              <w:rPr>
                <w:b/>
                <w:bCs/>
              </w:rPr>
              <w:t>Healthy mind and body:</w:t>
            </w:r>
            <w:r>
              <w:rPr>
                <w:b/>
                <w:bCs/>
              </w:rPr>
              <w:t xml:space="preserve"> </w:t>
            </w:r>
            <w:r>
              <w:t xml:space="preserve">Start your day at 9am with Joe Wicks or Jumpstart Jonny’s live workouts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62DCE849" w14:textId="77777777" w:rsidR="002E7445" w:rsidRPr="002A3169" w:rsidRDefault="002E7445" w:rsidP="002E7445">
            <w:r>
              <w:t>Play a turn taking game with your family.</w:t>
            </w:r>
          </w:p>
        </w:tc>
      </w:tr>
      <w:tr w:rsidR="002E7445" w14:paraId="32338725" w14:textId="77777777" w:rsidTr="002E7445">
        <w:tc>
          <w:tcPr>
            <w:tcW w:w="9016" w:type="dxa"/>
          </w:tcPr>
          <w:p w14:paraId="4DE771E1" w14:textId="77777777" w:rsidR="002E7445" w:rsidRDefault="002E7445" w:rsidP="002E7445">
            <w:pPr>
              <w:jc w:val="center"/>
            </w:pPr>
            <w:r>
              <w:lastRenderedPageBreak/>
              <w:t>Remember to read and share lots of books and stories which you enjoy every day. Maybe you could recommend a story or book for your friends to read on Teams.</w:t>
            </w:r>
          </w:p>
          <w:p w14:paraId="4308AFD0" w14:textId="77777777" w:rsidR="002E7445" w:rsidRDefault="002E7445" w:rsidP="002E7445"/>
          <w:p w14:paraId="3F4D87B1" w14:textId="7D3F7414" w:rsidR="002E7445" w:rsidRPr="00D65EA5" w:rsidRDefault="002E7445" w:rsidP="002E7445">
            <w:pPr>
              <w:rPr>
                <w:b/>
                <w:bCs/>
              </w:rPr>
            </w:pPr>
            <w:r w:rsidRPr="00D65EA5">
              <w:rPr>
                <w:b/>
                <w:bCs/>
              </w:rPr>
              <w:t>Websites and learning resources you may</w:t>
            </w:r>
            <w:r w:rsidR="003D2F88">
              <w:rPr>
                <w:b/>
                <w:bCs/>
              </w:rPr>
              <w:t xml:space="preserve"> also</w:t>
            </w:r>
            <w:r w:rsidRPr="00D65EA5">
              <w:rPr>
                <w:b/>
                <w:bCs/>
              </w:rPr>
              <w:t xml:space="preserve"> want to engage with:</w:t>
            </w:r>
          </w:p>
          <w:p w14:paraId="1C5B75EF" w14:textId="77777777" w:rsidR="002E7445" w:rsidRDefault="002E7445" w:rsidP="002E7445"/>
          <w:p w14:paraId="7BC80320" w14:textId="77777777" w:rsidR="002E7445" w:rsidRPr="00350E49" w:rsidRDefault="002E7445" w:rsidP="002E744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8638E">
              <w:rPr>
                <w:rFonts w:ascii="Arial" w:hAnsi="Arial" w:cs="Arial"/>
                <w:sz w:val="22"/>
                <w:szCs w:val="22"/>
              </w:rPr>
              <w:t xml:space="preserve">Keep up to speed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your maths knowledge by playing these fun games – </w:t>
            </w:r>
          </w:p>
          <w:p w14:paraId="432CD065" w14:textId="77777777" w:rsidR="002E7445" w:rsidRPr="00350E49" w:rsidRDefault="003A6B93" w:rsidP="002E7445">
            <w:pPr>
              <w:pStyle w:val="ListParagraph"/>
              <w:ind w:left="360"/>
              <w:rPr>
                <w:rFonts w:ascii="Arial" w:eastAsiaTheme="minorEastAsia" w:hAnsi="Arial" w:cs="Arial"/>
              </w:rPr>
            </w:pPr>
            <w:hyperlink r:id="rId6" w:history="1">
              <w:r w:rsidR="002E7445" w:rsidRPr="00350E49">
                <w:rPr>
                  <w:rStyle w:val="Hyperlink"/>
                  <w:rFonts w:ascii="Arial" w:eastAsiaTheme="minorEastAsia" w:hAnsi="Arial" w:cs="Arial"/>
                </w:rPr>
                <w:t>https://www.topmarks.co.uk/maths-games/5-7-years/counting</w:t>
              </w:r>
            </w:hyperlink>
          </w:p>
          <w:p w14:paraId="29439094" w14:textId="77777777" w:rsidR="002E7445" w:rsidRPr="00350E49" w:rsidRDefault="003A6B93" w:rsidP="002E7445">
            <w:pPr>
              <w:pStyle w:val="ListParagraph"/>
              <w:ind w:left="360"/>
              <w:rPr>
                <w:rStyle w:val="Hyperlink"/>
                <w:rFonts w:ascii="Arial" w:eastAsiaTheme="minorEastAsia" w:hAnsi="Arial" w:cs="Arial"/>
              </w:rPr>
            </w:pPr>
            <w:hyperlink r:id="rId7">
              <w:r w:rsidR="002E7445" w:rsidRPr="00350E49">
                <w:rPr>
                  <w:rStyle w:val="Hyperlink"/>
                  <w:rFonts w:ascii="Arial" w:eastAsiaTheme="minorEastAsia" w:hAnsi="Arial" w:cs="Arial"/>
                </w:rPr>
                <w:t>https://www.oxfordowl.co.uk/for-home/kids-activities/fun-maths-games-and-activities/</w:t>
              </w:r>
            </w:hyperlink>
          </w:p>
          <w:p w14:paraId="200E4819" w14:textId="77777777" w:rsidR="002E7445" w:rsidRDefault="003A6B93" w:rsidP="002E7445">
            <w:pPr>
              <w:pStyle w:val="ListParagraph"/>
              <w:ind w:left="360"/>
              <w:rPr>
                <w:rStyle w:val="Hyperlink"/>
                <w:rFonts w:ascii="Arial" w:eastAsiaTheme="minorEastAsia" w:hAnsi="Arial" w:cs="Arial"/>
              </w:rPr>
            </w:pPr>
            <w:hyperlink r:id="rId8">
              <w:r w:rsidR="002E7445" w:rsidRPr="00350E49">
                <w:rPr>
                  <w:rStyle w:val="Hyperlink"/>
                  <w:rFonts w:ascii="Arial" w:eastAsiaTheme="minorEastAsia" w:hAnsi="Arial" w:cs="Arial"/>
                </w:rPr>
                <w:t>https://www.ictgames.com/mobilePage/index.html</w:t>
              </w:r>
            </w:hyperlink>
          </w:p>
          <w:p w14:paraId="5EF0A1C0" w14:textId="77777777" w:rsidR="002E7445" w:rsidRPr="00350E49" w:rsidRDefault="003A6B93" w:rsidP="002E7445">
            <w:pPr>
              <w:pStyle w:val="ListParagraph"/>
              <w:ind w:left="360"/>
              <w:rPr>
                <w:rFonts w:ascii="Arial" w:eastAsiaTheme="minorEastAsia" w:hAnsi="Arial" w:cs="Arial"/>
              </w:rPr>
            </w:pPr>
            <w:hyperlink r:id="rId9" w:history="1">
              <w:r w:rsidR="002E7445">
                <w:rPr>
                  <w:rStyle w:val="Hyperlink"/>
                </w:rPr>
                <w:t>https://kids.classroomsecrets.co.uk/category/eyfs/</w:t>
              </w:r>
            </w:hyperlink>
          </w:p>
          <w:p w14:paraId="507A2535" w14:textId="77777777" w:rsidR="002E7445" w:rsidRPr="00D8638E" w:rsidRDefault="002E7445" w:rsidP="002E74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F22FA7" w14:textId="77777777" w:rsidR="002E7445" w:rsidRDefault="002E7445" w:rsidP="002E744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8638E">
              <w:rPr>
                <w:rFonts w:ascii="Arial" w:hAnsi="Arial" w:cs="Arial"/>
                <w:sz w:val="22"/>
                <w:szCs w:val="22"/>
              </w:rPr>
              <w:t xml:space="preserve">Practice your phonics by playing these fun games - </w:t>
            </w:r>
            <w:r w:rsidRPr="00D8638E"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D8638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https://www.phonicsplay.co.uk</w:t>
              </w:r>
            </w:hyperlink>
            <w:r w:rsidRPr="00D863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1B0BDB" w14:textId="77777777" w:rsidR="002E7445" w:rsidRPr="00350E49" w:rsidRDefault="003A6B93" w:rsidP="002E7445">
            <w:pPr>
              <w:pStyle w:val="ListParagraph"/>
              <w:ind w:left="360"/>
              <w:rPr>
                <w:rStyle w:val="Hyperlink"/>
                <w:rFonts w:ascii="Arial" w:eastAsiaTheme="minorEastAsia" w:hAnsi="Arial" w:cs="Arial"/>
              </w:rPr>
            </w:pPr>
            <w:hyperlink r:id="rId11">
              <w:r w:rsidR="002E7445" w:rsidRPr="00350E49">
                <w:rPr>
                  <w:rStyle w:val="Hyperlink"/>
                  <w:rFonts w:ascii="Arial" w:eastAsiaTheme="minorEastAsia" w:hAnsi="Arial" w:cs="Arial"/>
                </w:rPr>
                <w:t>https://www.topmarks.co.uk/english-games/5-7-years/letters-and-sounds</w:t>
              </w:r>
            </w:hyperlink>
          </w:p>
          <w:p w14:paraId="6EA2C9DD" w14:textId="77777777" w:rsidR="002E7445" w:rsidRDefault="003A6B93" w:rsidP="002E7445">
            <w:pPr>
              <w:pStyle w:val="ListParagraph"/>
              <w:ind w:left="360"/>
              <w:rPr>
                <w:rFonts w:ascii="Arial" w:eastAsiaTheme="minorEastAsia" w:hAnsi="Arial" w:cs="Arial"/>
              </w:rPr>
            </w:pPr>
            <w:hyperlink r:id="rId12" w:history="1">
              <w:r w:rsidR="002E7445" w:rsidRPr="00350E49">
                <w:rPr>
                  <w:rStyle w:val="Hyperlink"/>
                  <w:rFonts w:ascii="Arial" w:eastAsiaTheme="minorEastAsia" w:hAnsi="Arial" w:cs="Arial"/>
                </w:rPr>
                <w:t>https://www.ictgames.com/mobilePage/literacy.html</w:t>
              </w:r>
            </w:hyperlink>
          </w:p>
          <w:p w14:paraId="7627267B" w14:textId="77777777" w:rsidR="002E7445" w:rsidRPr="00350E49" w:rsidRDefault="003A6B93" w:rsidP="002E7445">
            <w:pPr>
              <w:pStyle w:val="ListParagraph"/>
              <w:ind w:left="360"/>
              <w:rPr>
                <w:rFonts w:ascii="Arial" w:eastAsiaTheme="minorEastAsia" w:hAnsi="Arial" w:cs="Arial"/>
              </w:rPr>
            </w:pPr>
            <w:hyperlink r:id="rId13" w:history="1">
              <w:r w:rsidR="002E7445" w:rsidRPr="005A0F8F">
                <w:rPr>
                  <w:rStyle w:val="Hyperlink"/>
                </w:rPr>
                <w:t>https://kids.classroomsecrets.co.uk/category/eyfs/</w:t>
              </w:r>
            </w:hyperlink>
          </w:p>
          <w:p w14:paraId="56FC3EFC" w14:textId="77777777" w:rsidR="002E7445" w:rsidRPr="00D8638E" w:rsidRDefault="002E7445" w:rsidP="002E74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6091E98" w14:textId="77777777" w:rsidR="002E7445" w:rsidRPr="00350E49" w:rsidRDefault="002E7445" w:rsidP="002E744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50E49">
              <w:rPr>
                <w:rFonts w:ascii="Arial" w:hAnsi="Arial" w:cs="Arial"/>
                <w:sz w:val="22"/>
                <w:szCs w:val="22"/>
              </w:rPr>
              <w:t xml:space="preserve">Read a range of books about many different interesting topics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50E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E766EA" w14:textId="77777777" w:rsidR="002E7445" w:rsidRPr="00D478B8" w:rsidRDefault="003A6B93" w:rsidP="002E7445">
            <w:pPr>
              <w:pStyle w:val="ListParagraph"/>
              <w:ind w:left="360"/>
              <w:rPr>
                <w:rFonts w:ascii="Arial" w:eastAsiaTheme="minorEastAsia" w:hAnsi="Arial" w:cs="Arial"/>
              </w:rPr>
            </w:pPr>
            <w:hyperlink r:id="rId14" w:history="1">
              <w:r w:rsidR="002E7445" w:rsidRPr="00350E49">
                <w:rPr>
                  <w:rStyle w:val="Hyperlink"/>
                  <w:rFonts w:ascii="Arial" w:eastAsiaTheme="minorEastAsia" w:hAnsi="Arial" w:cs="Arial"/>
                </w:rPr>
                <w:t>https://www.oxfordowl.co.uk/</w:t>
              </w:r>
            </w:hyperlink>
          </w:p>
          <w:p w14:paraId="3663F39A" w14:textId="77777777" w:rsidR="002E7445" w:rsidRPr="00D8638E" w:rsidRDefault="002E7445" w:rsidP="002E74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385378F" w14:textId="77777777" w:rsidR="002E7445" w:rsidRDefault="002E7445" w:rsidP="002E744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Listen to a range of stories and podcasts – </w:t>
            </w:r>
          </w:p>
          <w:p w14:paraId="18B12FE9" w14:textId="77777777" w:rsidR="002E7445" w:rsidRPr="00D478B8" w:rsidRDefault="003A6B93" w:rsidP="002E74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2E7445" w:rsidRPr="00D478B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https://www.storylineonline.net/</w:t>
              </w:r>
            </w:hyperlink>
          </w:p>
          <w:p w14:paraId="6087B1A5" w14:textId="77777777" w:rsidR="002E7445" w:rsidRPr="00D478B8" w:rsidRDefault="003A6B93" w:rsidP="002E74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2E7445" w:rsidRPr="00D478B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https://www.worldbookday.com/storytime-online/</w:t>
              </w:r>
            </w:hyperlink>
          </w:p>
          <w:p w14:paraId="50B6E307" w14:textId="77777777" w:rsidR="002E7445" w:rsidRPr="00D478B8" w:rsidRDefault="003A6B93" w:rsidP="002E74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2E7445" w:rsidRPr="00D478B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https://www.worldofdavidwalliams.com/elevenses/</w:t>
              </w:r>
            </w:hyperlink>
          </w:p>
          <w:p w14:paraId="13306674" w14:textId="77777777" w:rsidR="002E7445" w:rsidRPr="00D478B8" w:rsidRDefault="003A6B93" w:rsidP="002E74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2E7445" w:rsidRPr="00D478B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https://stories.audible.com/start-listen</w:t>
              </w:r>
            </w:hyperlink>
          </w:p>
          <w:p w14:paraId="42D71AA0" w14:textId="77777777" w:rsidR="002E7445" w:rsidRPr="00D478B8" w:rsidRDefault="003A6B93" w:rsidP="002E74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2E7445" w:rsidRPr="00D478B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https://www.facebook.com/OfficialGruffalo/</w:t>
              </w:r>
            </w:hyperlink>
          </w:p>
          <w:p w14:paraId="51254597" w14:textId="77777777" w:rsidR="002E7445" w:rsidRDefault="002E7445" w:rsidP="002E74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EB870D" w14:textId="77777777" w:rsidR="002E7445" w:rsidRDefault="002E7445" w:rsidP="002E74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A8C55A" w14:textId="77777777" w:rsidR="002E7445" w:rsidRDefault="002E7445" w:rsidP="002E744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8638E">
              <w:rPr>
                <w:rFonts w:ascii="Arial" w:hAnsi="Arial" w:cs="Arial"/>
                <w:sz w:val="22"/>
                <w:szCs w:val="22"/>
              </w:rPr>
              <w:t xml:space="preserve">Keep active using fun videos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38A80069" w14:textId="77777777" w:rsidR="002E7445" w:rsidRPr="00350E49" w:rsidRDefault="002E7445" w:rsidP="002E74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 Noodle Games: </w:t>
            </w:r>
            <w:hyperlink r:id="rId20" w:history="1">
              <w:r w:rsidRPr="005A0F8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https://www.youtube.com/user/GoNoodleGames</w:t>
              </w:r>
            </w:hyperlink>
          </w:p>
          <w:p w14:paraId="20249995" w14:textId="77777777" w:rsidR="002E7445" w:rsidRDefault="002E7445" w:rsidP="002E7445">
            <w:pPr>
              <w:pStyle w:val="paragraph"/>
              <w:spacing w:before="0" w:beforeAutospacing="0" w:after="0" w:afterAutospacing="0"/>
              <w:ind w:firstLine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Jump Start Jonny: </w:t>
            </w:r>
            <w:hyperlink r:id="rId21" w:history="1">
              <w:r>
                <w:rPr>
                  <w:rStyle w:val="Hyperlink"/>
                </w:rPr>
                <w:t>https://www.jumpstartjonny.co.uk/free-stuff</w:t>
              </w:r>
            </w:hyperlink>
          </w:p>
          <w:p w14:paraId="3724B003" w14:textId="77777777" w:rsidR="002E7445" w:rsidRDefault="002E7445" w:rsidP="002E7445">
            <w:pPr>
              <w:pStyle w:val="paragraph"/>
              <w:spacing w:before="0" w:beforeAutospacing="0" w:after="0" w:afterAutospacing="0"/>
              <w:ind w:firstLine="360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Joe Wicks PE:</w:t>
            </w:r>
            <w:r w:rsidRPr="00350E49">
              <w:t xml:space="preserve"> </w:t>
            </w:r>
            <w:hyperlink r:id="rId22" w:history="1">
              <w:r>
                <w:rPr>
                  <w:rStyle w:val="Hyperlink"/>
                </w:rPr>
                <w:t>https://www.youtube.com/channel/UCAxW1XT0iEJo0TYlRfn6rYQ</w:t>
              </w:r>
            </w:hyperlink>
            <w:r>
              <w:t xml:space="preserve"> </w:t>
            </w:r>
          </w:p>
          <w:p w14:paraId="1581367D" w14:textId="77777777" w:rsidR="002E7445" w:rsidRPr="00616EC5" w:rsidRDefault="002E7445" w:rsidP="002E744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Cosmic Kids Yoga: </w:t>
            </w:r>
            <w:hyperlink r:id="rId23" w:history="1">
              <w:r>
                <w:rPr>
                  <w:rStyle w:val="Hyperlink"/>
                </w:rPr>
                <w:t>https://www.youtube.com/user/CosmicKidsYoga</w:t>
              </w:r>
            </w:hyperlink>
          </w:p>
          <w:p w14:paraId="19141342" w14:textId="77777777" w:rsidR="002E7445" w:rsidRDefault="002E7445" w:rsidP="002E7445"/>
        </w:tc>
      </w:tr>
    </w:tbl>
    <w:p w14:paraId="25A60B13" w14:textId="77777777" w:rsidR="003B6D7E" w:rsidRDefault="003B6D7E"/>
    <w:p w14:paraId="57B4FB13" w14:textId="28A294E9" w:rsidR="001862D7" w:rsidRDefault="001862D7"/>
    <w:sectPr w:rsidR="00186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34FC8"/>
    <w:multiLevelType w:val="hybridMultilevel"/>
    <w:tmpl w:val="5DD63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7E"/>
    <w:rsid w:val="000C45EE"/>
    <w:rsid w:val="001862D7"/>
    <w:rsid w:val="00211F02"/>
    <w:rsid w:val="002A3169"/>
    <w:rsid w:val="002E7445"/>
    <w:rsid w:val="003A6B93"/>
    <w:rsid w:val="003B6D7E"/>
    <w:rsid w:val="003D2F88"/>
    <w:rsid w:val="00423B92"/>
    <w:rsid w:val="00564A15"/>
    <w:rsid w:val="00616EC5"/>
    <w:rsid w:val="006C0499"/>
    <w:rsid w:val="00B43322"/>
    <w:rsid w:val="00B81A10"/>
    <w:rsid w:val="00D6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06AA"/>
  <w15:chartTrackingRefBased/>
  <w15:docId w15:val="{DB560EB8-C4F7-4B1C-AC3E-22AF5B17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E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6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index.html" TargetMode="External"/><Relationship Id="rId13" Type="http://schemas.openxmlformats.org/officeDocument/2006/relationships/hyperlink" Target="https://kids.classroomsecrets.co.uk/category/eyfs/" TargetMode="External"/><Relationship Id="rId18" Type="http://schemas.openxmlformats.org/officeDocument/2006/relationships/hyperlink" Target="https://stories.audible.com/start-listen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.jumpstartjonny.co.uk/free-stuff" TargetMode="External"/><Relationship Id="rId7" Type="http://schemas.openxmlformats.org/officeDocument/2006/relationships/hyperlink" Target="https://www.oxfordowl.co.uk/for-home/kids-activities/fun-maths-games-and-activities/" TargetMode="External"/><Relationship Id="rId12" Type="http://schemas.openxmlformats.org/officeDocument/2006/relationships/hyperlink" Target="https://www.ictgames.com/mobilePage/literacy.html" TargetMode="External"/><Relationship Id="rId17" Type="http://schemas.openxmlformats.org/officeDocument/2006/relationships/hyperlink" Target="https://www.worldofdavidwalliams.com/elevens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orldbookday.com/storytime-online/" TargetMode="External"/><Relationship Id="rId20" Type="http://schemas.openxmlformats.org/officeDocument/2006/relationships/hyperlink" Target="https://www.youtube.com/user/GoNoodleGam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5-7-years/counting" TargetMode="External"/><Relationship Id="rId11" Type="http://schemas.openxmlformats.org/officeDocument/2006/relationships/hyperlink" Target="https://www.topmarks.co.uk/english-games/5-7-years/letters-and-sound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storylineonline.net/" TargetMode="External"/><Relationship Id="rId23" Type="http://schemas.openxmlformats.org/officeDocument/2006/relationships/hyperlink" Target="https://www.youtube.com/user/CosmicKidsYoga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phonicsplay.co.uk" TargetMode="External"/><Relationship Id="rId19" Type="http://schemas.openxmlformats.org/officeDocument/2006/relationships/hyperlink" Target="https://www.facebook.com/OfficialGruffa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classroomsecrets.co.uk/category/eyfs/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https://www.youtube.com/channel/UCAxW1XT0iEJo0TYlRfn6rYQ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C5F86AC89BD438DC46E47B743E3AA" ma:contentTypeVersion="10" ma:contentTypeDescription="Create a new document." ma:contentTypeScope="" ma:versionID="651cafa467c2daad869db23d9e1b9ae9">
  <xsd:schema xmlns:xsd="http://www.w3.org/2001/XMLSchema" xmlns:xs="http://www.w3.org/2001/XMLSchema" xmlns:p="http://schemas.microsoft.com/office/2006/metadata/properties" xmlns:ns2="5f88e582-2d06-4d61-8713-6fe49412deaa" targetNamespace="http://schemas.microsoft.com/office/2006/metadata/properties" ma:root="true" ma:fieldsID="000d19112e867ac87d3a1033dc095154" ns2:_="">
    <xsd:import namespace="5f88e582-2d06-4d61-8713-6fe49412d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8e582-2d06-4d61-8713-6fe49412d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6B913-DD66-413B-A99E-61029675D3B7}"/>
</file>

<file path=customXml/itemProps2.xml><?xml version="1.0" encoding="utf-8"?>
<ds:datastoreItem xmlns:ds="http://schemas.openxmlformats.org/officeDocument/2006/customXml" ds:itemID="{AC3EDF40-3EB6-4DBB-A0AB-2462B1234F2C}"/>
</file>

<file path=customXml/itemProps3.xml><?xml version="1.0" encoding="utf-8"?>
<ds:datastoreItem xmlns:ds="http://schemas.openxmlformats.org/officeDocument/2006/customXml" ds:itemID="{E188150D-5859-496C-9651-46CC483BB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Andrews</dc:creator>
  <cp:keywords/>
  <dc:description/>
  <cp:lastModifiedBy>Sadie Owen</cp:lastModifiedBy>
  <cp:revision>5</cp:revision>
  <dcterms:created xsi:type="dcterms:W3CDTF">2020-04-03T12:53:00Z</dcterms:created>
  <dcterms:modified xsi:type="dcterms:W3CDTF">2020-04-19T10:00:00Z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0x010100530C5F86AC89BD438DC46E47B743E3AA</vt:lpwstr>
  </property>
</Properties>
</file>